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  <w:ind w:left="42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89056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8544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8032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7520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7008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7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 number.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171012</wp:posOffset>
            </wp:positionV>
            <wp:extent cx="981247" cy="1325879"/>
            <wp:effectExtent l="0" t="0" r="0" b="0"/>
            <wp:wrapTopAndBottom/>
            <wp:docPr id="5" name="image11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47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3030609</wp:posOffset>
            </wp:positionH>
            <wp:positionV relativeFrom="paragraph">
              <wp:posOffset>373056</wp:posOffset>
            </wp:positionV>
            <wp:extent cx="1412494" cy="827531"/>
            <wp:effectExtent l="0" t="0" r="0" b="0"/>
            <wp:wrapTopAndBottom/>
            <wp:docPr id="7" name="image12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94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5242060</wp:posOffset>
            </wp:positionH>
            <wp:positionV relativeFrom="paragraph">
              <wp:posOffset>621869</wp:posOffset>
            </wp:positionV>
            <wp:extent cx="1809569" cy="736091"/>
            <wp:effectExtent l="0" t="0" r="0" b="0"/>
            <wp:wrapTopAndBottom/>
            <wp:docPr id="9" name="image13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69" cy="73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681" w:val="left" w:leader="none"/>
          <w:tab w:pos="7482" w:val="left" w:leader="none"/>
        </w:tabs>
        <w:spacing w:before="154"/>
        <w:ind w:right="20"/>
        <w:jc w:val="center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3"/>
        <w:rPr>
          <w:rFonts w:ascii="Segoe UI Emoji"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792073</wp:posOffset>
            </wp:positionH>
            <wp:positionV relativeFrom="paragraph">
              <wp:posOffset>436939</wp:posOffset>
            </wp:positionV>
            <wp:extent cx="1796219" cy="1224152"/>
            <wp:effectExtent l="0" t="0" r="0" b="0"/>
            <wp:wrapTopAndBottom/>
            <wp:docPr id="11" name="image14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219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3347211</wp:posOffset>
            </wp:positionH>
            <wp:positionV relativeFrom="paragraph">
              <wp:posOffset>603610</wp:posOffset>
            </wp:positionV>
            <wp:extent cx="1120629" cy="1101852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629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5853938</wp:posOffset>
            </wp:positionH>
            <wp:positionV relativeFrom="paragraph">
              <wp:posOffset>252709</wp:posOffset>
            </wp:positionV>
            <wp:extent cx="661157" cy="1458468"/>
            <wp:effectExtent l="0" t="0" r="0" b="0"/>
            <wp:wrapTopAndBottom/>
            <wp:docPr id="15" name="image16.png" descr="Imagen que contiene transporte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57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981" w:val="left" w:leader="none"/>
          <w:tab w:pos="7842" w:val="left" w:leader="none"/>
        </w:tabs>
        <w:spacing w:before="154"/>
        <w:ind w:right="132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spacing w:before="1"/>
        <w:rPr>
          <w:rFonts w:ascii="Segoe UI Emoji"/>
          <w:sz w:val="2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949985</wp:posOffset>
            </wp:positionH>
            <wp:positionV relativeFrom="paragraph">
              <wp:posOffset>468716</wp:posOffset>
            </wp:positionV>
            <wp:extent cx="1379480" cy="914400"/>
            <wp:effectExtent l="0" t="0" r="0" b="0"/>
            <wp:wrapTopAndBottom/>
            <wp:docPr id="17" name="image17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3207902</wp:posOffset>
            </wp:positionH>
            <wp:positionV relativeFrom="paragraph">
              <wp:posOffset>260660</wp:posOffset>
            </wp:positionV>
            <wp:extent cx="1411051" cy="978407"/>
            <wp:effectExtent l="0" t="0" r="0" b="0"/>
            <wp:wrapTopAndBottom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51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5749148</wp:posOffset>
            </wp:positionH>
            <wp:positionV relativeFrom="paragraph">
              <wp:posOffset>194559</wp:posOffset>
            </wp:positionV>
            <wp:extent cx="1059338" cy="1167669"/>
            <wp:effectExtent l="0" t="0" r="0" b="0"/>
            <wp:wrapTopAndBottom/>
            <wp:docPr id="21" name="image19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338" cy="116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861" w:val="left" w:leader="none"/>
          <w:tab w:pos="7722" w:val="left" w:leader="none"/>
        </w:tabs>
        <w:spacing w:before="149"/>
        <w:ind w:right="1320"/>
        <w:jc w:val="right"/>
        <w:rPr>
          <w:rFonts w:ascii="Segoe UI Emoji" w:hAnsi="Segoe UI Emoji"/>
        </w:rPr>
      </w:pPr>
      <w:r>
        <w:rPr>
          <w:rFonts w:ascii="Segoe UI Emoji" w:hAnsi="Segoe UI Emoji"/>
          <w:w w:val="120"/>
        </w:rPr>
        <w:t>⚪</w:t>
        <w:tab/>
        <w:t>⚪</w:t>
        <w:tab/>
        <w:t>⚪</w:t>
      </w: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rPr>
          <w:rFonts w:ascii="Segoe UI Emoji"/>
          <w:sz w:val="20"/>
        </w:rPr>
      </w:pPr>
    </w:p>
    <w:p>
      <w:pPr>
        <w:pStyle w:val="BodyText"/>
        <w:spacing w:before="11"/>
        <w:rPr>
          <w:rFonts w:ascii="Segoe UI Emoji"/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1043939</wp:posOffset>
            </wp:positionH>
            <wp:positionV relativeFrom="paragraph">
              <wp:posOffset>124790</wp:posOffset>
            </wp:positionV>
            <wp:extent cx="5428847" cy="44767"/>
            <wp:effectExtent l="0" t="0" r="0" b="0"/>
            <wp:wrapTopAndBottom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28" w:right="20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31" w:right="20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2021-12-07T13:23:12Z</dcterms:created>
  <dcterms:modified xsi:type="dcterms:W3CDTF">2021-12-07T13:23:12Z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